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  <w:r w:rsidR="001C2BA6">
        <w:rPr>
          <w:rFonts w:ascii="Times New Roman" w:hAnsi="Times New Roman"/>
          <w:b/>
          <w:sz w:val="24"/>
          <w:szCs w:val="24"/>
        </w:rPr>
        <w:t xml:space="preserve"> № </w:t>
      </w:r>
      <w:r w:rsidR="00EC7704">
        <w:rPr>
          <w:rFonts w:ascii="Times New Roman" w:hAnsi="Times New Roman"/>
          <w:b/>
          <w:sz w:val="24"/>
          <w:szCs w:val="24"/>
        </w:rPr>
        <w:t>3</w:t>
      </w:r>
      <w:r w:rsidR="001C2BA6">
        <w:rPr>
          <w:rFonts w:ascii="Times New Roman" w:hAnsi="Times New Roman"/>
          <w:b/>
          <w:sz w:val="24"/>
          <w:szCs w:val="24"/>
        </w:rPr>
        <w:t xml:space="preserve"> от </w:t>
      </w:r>
      <w:r w:rsidR="008A0E72">
        <w:rPr>
          <w:rFonts w:ascii="Times New Roman" w:hAnsi="Times New Roman"/>
          <w:b/>
          <w:sz w:val="24"/>
          <w:szCs w:val="24"/>
        </w:rPr>
        <w:t>20</w:t>
      </w:r>
      <w:r w:rsidR="001C2BA6">
        <w:rPr>
          <w:rFonts w:ascii="Times New Roman" w:hAnsi="Times New Roman"/>
          <w:b/>
          <w:sz w:val="24"/>
          <w:szCs w:val="24"/>
        </w:rPr>
        <w:t>.</w:t>
      </w:r>
      <w:r w:rsidR="008A0E72">
        <w:rPr>
          <w:rFonts w:ascii="Times New Roman" w:hAnsi="Times New Roman"/>
          <w:b/>
          <w:sz w:val="24"/>
          <w:szCs w:val="24"/>
        </w:rPr>
        <w:t>09</w:t>
      </w:r>
      <w:r w:rsidR="001C2BA6">
        <w:rPr>
          <w:rFonts w:ascii="Times New Roman" w:hAnsi="Times New Roman"/>
          <w:b/>
          <w:sz w:val="24"/>
          <w:szCs w:val="24"/>
        </w:rPr>
        <w:t>.20</w:t>
      </w:r>
      <w:r w:rsidR="001D4566">
        <w:rPr>
          <w:rFonts w:ascii="Times New Roman" w:hAnsi="Times New Roman"/>
          <w:b/>
          <w:sz w:val="24"/>
          <w:szCs w:val="24"/>
        </w:rPr>
        <w:t>2</w:t>
      </w:r>
      <w:r w:rsidR="00515F5C">
        <w:rPr>
          <w:rFonts w:ascii="Times New Roman" w:hAnsi="Times New Roman"/>
          <w:b/>
          <w:sz w:val="24"/>
          <w:szCs w:val="24"/>
        </w:rPr>
        <w:t>1</w:t>
      </w:r>
    </w:p>
    <w:p w:rsidR="004B76D5" w:rsidRPr="000A06B1" w:rsidRDefault="008172D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открытого запроса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предложений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на </w:t>
      </w:r>
      <w:r w:rsidR="004B76D5"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6A319A">
        <w:rPr>
          <w:rFonts w:ascii="Times New Roman" w:hAnsi="Times New Roman"/>
          <w:b/>
          <w:sz w:val="24"/>
          <w:szCs w:val="24"/>
        </w:rPr>
        <w:t>невостребованн</w:t>
      </w:r>
      <w:r w:rsidR="00C23694">
        <w:rPr>
          <w:rFonts w:ascii="Times New Roman" w:hAnsi="Times New Roman"/>
          <w:b/>
          <w:sz w:val="24"/>
          <w:szCs w:val="24"/>
        </w:rPr>
        <w:t>ого оборудования</w:t>
      </w:r>
      <w:r w:rsidR="001112A8">
        <w:rPr>
          <w:rFonts w:ascii="Times New Roman" w:hAnsi="Times New Roman"/>
          <w:b/>
          <w:sz w:val="24"/>
          <w:szCs w:val="24"/>
        </w:rPr>
        <w:t xml:space="preserve"> и транспортных средств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="00BA501E">
        <w:rPr>
          <w:rFonts w:ascii="Times New Roman" w:hAnsi="Times New Roman"/>
          <w:b/>
          <w:sz w:val="24"/>
          <w:szCs w:val="24"/>
        </w:rPr>
        <w:t>АО «</w:t>
      </w:r>
      <w:r w:rsidR="003340F9">
        <w:rPr>
          <w:rFonts w:ascii="Times New Roman" w:hAnsi="Times New Roman"/>
          <w:b/>
          <w:sz w:val="24"/>
          <w:szCs w:val="24"/>
        </w:rPr>
        <w:t>Бурят</w:t>
      </w:r>
      <w:r w:rsidR="00BA501E">
        <w:rPr>
          <w:rFonts w:ascii="Times New Roman" w:hAnsi="Times New Roman"/>
          <w:b/>
          <w:sz w:val="24"/>
          <w:szCs w:val="24"/>
        </w:rPr>
        <w:t>нефтепродукт»</w:t>
      </w:r>
      <w:r w:rsidR="004B76D5">
        <w:rPr>
          <w:rFonts w:ascii="Times New Roman" w:hAnsi="Times New Roman"/>
          <w:b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820218" w:rsidRDefault="004B76D5" w:rsidP="00820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40F9">
        <w:rPr>
          <w:rFonts w:ascii="Times New Roman" w:hAnsi="Times New Roman"/>
          <w:sz w:val="24"/>
          <w:szCs w:val="24"/>
        </w:rPr>
        <w:t>АО «</w:t>
      </w:r>
      <w:r w:rsidR="003340F9" w:rsidRPr="003340F9">
        <w:rPr>
          <w:rFonts w:ascii="Times New Roman" w:hAnsi="Times New Roman"/>
          <w:sz w:val="24"/>
          <w:szCs w:val="24"/>
        </w:rPr>
        <w:t>Бурят</w:t>
      </w:r>
      <w:r w:rsidR="007D6101" w:rsidRPr="003340F9">
        <w:rPr>
          <w:rFonts w:ascii="Times New Roman" w:hAnsi="Times New Roman"/>
          <w:sz w:val="24"/>
          <w:szCs w:val="24"/>
        </w:rPr>
        <w:t>нефтепродукт</w:t>
      </w:r>
      <w:r w:rsidRPr="003340F9">
        <w:rPr>
          <w:rFonts w:ascii="Times New Roman" w:hAnsi="Times New Roman"/>
          <w:sz w:val="24"/>
          <w:szCs w:val="24"/>
        </w:rPr>
        <w:t>»</w:t>
      </w:r>
      <w:r w:rsidRPr="000A06B1">
        <w:rPr>
          <w:rFonts w:ascii="Times New Roman" w:hAnsi="Times New Roman"/>
          <w:sz w:val="24"/>
          <w:szCs w:val="24"/>
        </w:rPr>
        <w:t xml:space="preserve"> настоящим </w:t>
      </w:r>
      <w:proofErr w:type="gramStart"/>
      <w:r w:rsidRPr="000A06B1">
        <w:rPr>
          <w:rFonts w:ascii="Times New Roman" w:hAnsi="Times New Roman"/>
          <w:sz w:val="24"/>
          <w:szCs w:val="24"/>
        </w:rPr>
        <w:t xml:space="preserve">объявляет о проведении открытого </w:t>
      </w:r>
      <w:r w:rsidRPr="008172D9">
        <w:rPr>
          <w:rFonts w:ascii="Times New Roman" w:hAnsi="Times New Roman"/>
          <w:sz w:val="24"/>
          <w:szCs w:val="24"/>
        </w:rPr>
        <w:t xml:space="preserve">запроса </w:t>
      </w:r>
      <w:r w:rsidR="008172D9">
        <w:rPr>
          <w:rFonts w:ascii="Times New Roman" w:hAnsi="Times New Roman"/>
          <w:sz w:val="24"/>
          <w:szCs w:val="24"/>
        </w:rPr>
        <w:t>предложений</w:t>
      </w:r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1584A">
        <w:rPr>
          <w:rFonts w:ascii="Times New Roman" w:hAnsi="Times New Roman"/>
          <w:sz w:val="24"/>
          <w:szCs w:val="24"/>
        </w:rPr>
        <w:t xml:space="preserve">покупку </w:t>
      </w:r>
      <w:r w:rsidR="006A319A">
        <w:rPr>
          <w:rFonts w:ascii="Times New Roman" w:hAnsi="Times New Roman"/>
          <w:b/>
          <w:sz w:val="24"/>
          <w:szCs w:val="24"/>
        </w:rPr>
        <w:t xml:space="preserve">невостребованных МТР </w:t>
      </w:r>
      <w:r w:rsidRPr="000A06B1">
        <w:rPr>
          <w:rFonts w:ascii="Times New Roman" w:hAnsi="Times New Roman"/>
          <w:sz w:val="24"/>
          <w:szCs w:val="24"/>
        </w:rPr>
        <w:t>и предлагает</w:t>
      </w:r>
      <w:proofErr w:type="gramEnd"/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покупателям</w:t>
      </w:r>
      <w:r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>
        <w:rPr>
          <w:rFonts w:ascii="Times New Roman" w:hAnsi="Times New Roman"/>
          <w:sz w:val="24"/>
          <w:szCs w:val="24"/>
        </w:rPr>
        <w:t>реализации</w:t>
      </w:r>
      <w:r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(организатор)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</w:rPr>
              <w:t>Бурят</w:t>
            </w:r>
            <w:r w:rsidR="007D6101">
              <w:rPr>
                <w:rFonts w:ascii="Times New Roman" w:hAnsi="Times New Roman"/>
                <w:sz w:val="24"/>
                <w:szCs w:val="24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334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670004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е лиц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B76D5" w:rsidRPr="00455BBA" w:rsidRDefault="003340F9" w:rsidP="004E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Шунков Александр Анатольевич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МТО, тел. (</w:t>
            </w:r>
            <w:r>
              <w:rPr>
                <w:rFonts w:ascii="Times New Roman" w:hAnsi="Times New Roman"/>
                <w:sz w:val="24"/>
                <w:szCs w:val="24"/>
              </w:rPr>
              <w:t>3012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29-80-33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584A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E1584A">
              <w:rPr>
                <w:rFonts w:ascii="Times New Roman" w:hAnsi="Times New Roman"/>
                <w:sz w:val="24"/>
                <w:szCs w:val="24"/>
              </w:rPr>
              <w:t>. 708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proofErr w:type="gramStart"/>
            <w:r w:rsidR="006A319A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6A319A">
              <w:rPr>
                <w:rFonts w:ascii="Times New Roman" w:hAnsi="Times New Roman"/>
                <w:sz w:val="24"/>
                <w:szCs w:val="24"/>
              </w:rPr>
              <w:t xml:space="preserve"> МТР.</w:t>
            </w:r>
          </w:p>
        </w:tc>
        <w:tc>
          <w:tcPr>
            <w:tcW w:w="6379" w:type="dxa"/>
          </w:tcPr>
          <w:p w:rsidR="004B76D5" w:rsidRPr="00075B3E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C2369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Не</w:t>
            </w:r>
            <w:r w:rsidR="00377B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электронная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(объявление о реализации размещается на сайте Компании)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1112A8" w:rsidP="00111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610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двадцать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 w:rsidR="003340F9">
              <w:rPr>
                <w:rFonts w:ascii="Times New Roman" w:hAnsi="Times New Roman"/>
                <w:sz w:val="24"/>
                <w:szCs w:val="24"/>
              </w:rPr>
              <w:t>,</w:t>
            </w:r>
            <w:r w:rsidR="00BA5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84A">
              <w:rPr>
                <w:rFonts w:ascii="Times New Roman" w:hAnsi="Times New Roman"/>
                <w:sz w:val="24"/>
                <w:szCs w:val="24"/>
              </w:rPr>
              <w:t>не делимые</w:t>
            </w:r>
            <w:r w:rsidR="00EB2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0E550B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0E55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2369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1112A8">
              <w:rPr>
                <w:rFonts w:ascii="Times New Roman" w:hAnsi="Times New Roman"/>
                <w:sz w:val="24"/>
                <w:szCs w:val="24"/>
              </w:rPr>
              <w:t>20</w:t>
            </w:r>
            <w:r w:rsidR="007D610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E550B" w:rsidRPr="000A06B1" w:rsidRDefault="000E550B" w:rsidP="000E5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B76D5" w:rsidRPr="000E550B" w:rsidRDefault="00C23694" w:rsidP="00E158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Невостребованное оборудование</w:t>
            </w:r>
            <w:r w:rsidR="001112A8">
              <w:rPr>
                <w:rFonts w:ascii="Times New Roman" w:hAnsi="Times New Roman"/>
                <w:sz w:val="24"/>
                <w:szCs w:val="24"/>
              </w:rPr>
              <w:t>, транспортные средства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A24C9A" w:rsidP="001112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Купля – продажа </w:t>
            </w:r>
            <w:proofErr w:type="gramStart"/>
            <w:r w:rsidR="00C23694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C23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2A8">
              <w:rPr>
                <w:rFonts w:ascii="Times New Roman" w:hAnsi="Times New Roman"/>
                <w:sz w:val="24"/>
                <w:szCs w:val="24"/>
              </w:rPr>
              <w:t>производством и неликвидных ТМЦ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A24C9A" w:rsidRPr="00075B3E" w:rsidRDefault="006A319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5B3E" w:rsidRDefault="00C23694" w:rsidP="00111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Публикуется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1112A8">
              <w:rPr>
                <w:rFonts w:ascii="Times New Roman" w:hAnsi="Times New Roman"/>
                <w:sz w:val="24"/>
                <w:szCs w:val="24"/>
              </w:rPr>
              <w:t>лота</w:t>
            </w:r>
            <w:proofErr w:type="gramEnd"/>
            <w:r w:rsidR="001112A8">
              <w:rPr>
                <w:rFonts w:ascii="Times New Roman" w:hAnsi="Times New Roman"/>
                <w:sz w:val="24"/>
                <w:szCs w:val="24"/>
              </w:rPr>
              <w:t xml:space="preserve"> на реализацию оборудования. На транспортные средства не публикуется.</w:t>
            </w: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1112A8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2242E1" w:rsidRPr="00D358D7" w:rsidTr="009B37EB">
        <w:trPr>
          <w:trHeight w:val="86"/>
        </w:trPr>
        <w:tc>
          <w:tcPr>
            <w:tcW w:w="710" w:type="dxa"/>
          </w:tcPr>
          <w:p w:rsidR="002242E1" w:rsidRDefault="002242E1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Условия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086E6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42E1" w:rsidRPr="000A06B1" w:rsidRDefault="002242E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победителя производится по </w:t>
            </w:r>
            <w:r w:rsidR="004316DA">
              <w:rPr>
                <w:rFonts w:ascii="Times New Roman" w:hAnsi="Times New Roman"/>
                <w:sz w:val="24"/>
                <w:szCs w:val="24"/>
              </w:rPr>
              <w:t xml:space="preserve">основному </w:t>
            </w:r>
            <w:r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сравнительной оценки заявок участников: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Максимальная цена приобретения </w:t>
            </w:r>
            <w:r w:rsidR="00A827DE">
              <w:rPr>
                <w:rFonts w:ascii="Times New Roman" w:hAnsi="Times New Roman"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100% предопла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ты и самовывоза с мест хранения.</w:t>
            </w:r>
            <w:proofErr w:type="gramEnd"/>
          </w:p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 xml:space="preserve">Обязательное согласие с условиями оплаты: 100 % предоплата в течение </w:t>
            </w:r>
            <w:r w:rsidR="001112A8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172D9">
              <w:rPr>
                <w:rFonts w:ascii="Times New Roman" w:hAnsi="Times New Roman"/>
                <w:sz w:val="24"/>
                <w:szCs w:val="24"/>
              </w:rPr>
              <w:t xml:space="preserve"> рабочих дней после подписания договора.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коммерческих предложений с одинаковой ценой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победителем признается тот участник запроса предложений, который  предоставил коммерческое предложение раньше.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Для того чтобы принять участие в процедуре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 w:rsidR="00A827DE">
              <w:rPr>
                <w:rFonts w:ascii="Times New Roman" w:hAnsi="Times New Roman"/>
                <w:b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(предоставление коммерческих предложений),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претендент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 пройти процедуру </w:t>
            </w:r>
            <w:proofErr w:type="spellStart"/>
            <w:r w:rsidRPr="002230CE">
              <w:rPr>
                <w:rFonts w:ascii="Times New Roman" w:hAnsi="Times New Roman"/>
                <w:b/>
                <w:sz w:val="24"/>
                <w:szCs w:val="24"/>
              </w:rPr>
              <w:t>предквалификаци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отбора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и проверку на предмет «должной осмотрительности».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прохождения проверки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 необходимо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направить в адрес 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пакет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, указанных в п. 12 настоящего извещения. Пакет документов направляется в отдельном конверте (первый конверт)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2E1" w:rsidRDefault="002242E1" w:rsidP="00D07E5A">
            <w:pPr>
              <w:spacing w:after="0" w:line="240" w:lineRule="auto"/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 w:rsidR="00636B11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6E6B">
              <w:rPr>
                <w:rFonts w:ascii="Times New Roman" w:hAnsi="Times New Roman"/>
                <w:b/>
                <w:sz w:val="24"/>
                <w:szCs w:val="24"/>
              </w:rPr>
              <w:t>участие в процедуре реализации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  <w:r w:rsidR="00086E6B">
              <w:rPr>
                <w:rFonts w:ascii="Times New Roman" w:hAnsi="Times New Roman"/>
                <w:sz w:val="24"/>
                <w:szCs w:val="24"/>
              </w:rPr>
              <w:t xml:space="preserve">, оформленное по форме Приложения № </w:t>
            </w:r>
            <w:r w:rsidR="00C031F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86E6B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состоящие из дву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х отдельно запечатанных конвертов, предо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ставляются </w:t>
            </w:r>
            <w:r w:rsidR="00EB0349">
              <w:rPr>
                <w:rFonts w:ascii="Times New Roman" w:hAnsi="Times New Roman"/>
                <w:sz w:val="24"/>
                <w:szCs w:val="24"/>
              </w:rPr>
              <w:t>Организатору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086E6B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="00086E6B">
              <w:rPr>
                <w:rFonts w:ascii="Times New Roman" w:hAnsi="Times New Roman"/>
                <w:sz w:val="24"/>
                <w:szCs w:val="24"/>
              </w:rPr>
              <w:t>- коммерческая часть.</w:t>
            </w:r>
          </w:p>
          <w:p w:rsidR="00794BDF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 xml:space="preserve">договора купли-продажи </w:t>
            </w:r>
            <w:r w:rsidR="00A827DE">
              <w:rPr>
                <w:rFonts w:ascii="Times New Roman" w:hAnsi="Times New Roman"/>
                <w:bCs/>
                <w:sz w:val="24"/>
                <w:szCs w:val="24"/>
              </w:rPr>
              <w:t>невостребованных МТР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, д. 1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МТО 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АО «Бурят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нефтепродукт».</w:t>
            </w:r>
          </w:p>
          <w:p w:rsidR="00086E6B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6E6B" w:rsidRPr="00794BDF" w:rsidRDefault="00086E6B" w:rsidP="00086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/>
                <w:sz w:val="24"/>
                <w:szCs w:val="24"/>
              </w:rPr>
              <w:t>заявок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Организатор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запросить у участников дополнительные документы для определения соответствия претендента критериям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отбора. 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и не скреплённые печатью;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CD1468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lastRenderedPageBreak/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Согласие на обработку персональных данных для ЮЛ;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550644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111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 </w:t>
            </w:r>
            <w:r w:rsidR="00CE59F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9.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00 по </w:t>
            </w:r>
            <w:proofErr w:type="spellStart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C770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1112A8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3</w:t>
            </w:r>
            <w:r w:rsidR="007C416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1112A8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.20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г. до 1</w:t>
            </w:r>
            <w:r w:rsidR="007B22B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.00</w:t>
            </w:r>
            <w:r w:rsidR="0081643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по </w:t>
            </w:r>
            <w:proofErr w:type="spellStart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7392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C770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1112A8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6</w:t>
            </w:r>
            <w:r w:rsidR="00DF1EE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1112A8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10</w:t>
            </w:r>
            <w:bookmarkStart w:id="2" w:name="_GoBack"/>
            <w:bookmarkEnd w:id="2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202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794BDF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года.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3D15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</w:t>
            </w:r>
            <w:r w:rsidR="003D1509">
              <w:rPr>
                <w:rFonts w:ascii="Times New Roman" w:hAnsi="Times New Roman"/>
                <w:sz w:val="24"/>
                <w:szCs w:val="24"/>
                <w:lang w:eastAsia="ru-RU"/>
              </w:rPr>
              <w:t>праве отказаться от проведения процедуры реализации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3340F9" w:rsidRPr="003340F9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>Бурят</w:t>
            </w:r>
            <w:r w:rsidR="00722204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адрес: </w:t>
            </w:r>
            <w:r w:rsidR="003340F9" w:rsidRPr="003340F9">
              <w:rPr>
                <w:rFonts w:ascii="Times New Roman" w:hAnsi="Times New Roman"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3169">
              <w:rPr>
                <w:rFonts w:ascii="Times New Roman" w:hAnsi="Times New Roman"/>
                <w:sz w:val="24"/>
                <w:szCs w:val="24"/>
              </w:rPr>
              <w:t>15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после окончания приема заявок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вправе продлить срок подведения итогов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Организатором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2242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Настоящий открытый запрос </w:t>
            </w:r>
            <w:r w:rsidR="002242E1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</w:p>
    <w:sectPr w:rsidR="004B76D5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86E6B"/>
    <w:rsid w:val="00090A1E"/>
    <w:rsid w:val="00090B0D"/>
    <w:rsid w:val="000A06B1"/>
    <w:rsid w:val="000A0F23"/>
    <w:rsid w:val="000C5882"/>
    <w:rsid w:val="000D3DEB"/>
    <w:rsid w:val="000E550B"/>
    <w:rsid w:val="000E6047"/>
    <w:rsid w:val="0010665A"/>
    <w:rsid w:val="0010711F"/>
    <w:rsid w:val="001112A8"/>
    <w:rsid w:val="00113806"/>
    <w:rsid w:val="00130FA2"/>
    <w:rsid w:val="001650EB"/>
    <w:rsid w:val="00165280"/>
    <w:rsid w:val="00174F94"/>
    <w:rsid w:val="0019227A"/>
    <w:rsid w:val="00194D53"/>
    <w:rsid w:val="001C2BA6"/>
    <w:rsid w:val="001C72F3"/>
    <w:rsid w:val="001D4566"/>
    <w:rsid w:val="00203C9C"/>
    <w:rsid w:val="002230CE"/>
    <w:rsid w:val="002242E1"/>
    <w:rsid w:val="002258CF"/>
    <w:rsid w:val="002404C8"/>
    <w:rsid w:val="002506D1"/>
    <w:rsid w:val="00252F31"/>
    <w:rsid w:val="00254BC3"/>
    <w:rsid w:val="0026715C"/>
    <w:rsid w:val="00283169"/>
    <w:rsid w:val="00291BDF"/>
    <w:rsid w:val="0029390D"/>
    <w:rsid w:val="0029547E"/>
    <w:rsid w:val="002A17C9"/>
    <w:rsid w:val="002A5DAA"/>
    <w:rsid w:val="002C3F50"/>
    <w:rsid w:val="002E1783"/>
    <w:rsid w:val="002F4275"/>
    <w:rsid w:val="00306F89"/>
    <w:rsid w:val="0031023A"/>
    <w:rsid w:val="00326E24"/>
    <w:rsid w:val="003340F9"/>
    <w:rsid w:val="00346B0D"/>
    <w:rsid w:val="00361B30"/>
    <w:rsid w:val="00363DCA"/>
    <w:rsid w:val="00377B36"/>
    <w:rsid w:val="00396957"/>
    <w:rsid w:val="003B283E"/>
    <w:rsid w:val="003C0479"/>
    <w:rsid w:val="003D043A"/>
    <w:rsid w:val="003D1509"/>
    <w:rsid w:val="003E30B9"/>
    <w:rsid w:val="003E5CBC"/>
    <w:rsid w:val="003F419D"/>
    <w:rsid w:val="004130D2"/>
    <w:rsid w:val="00421AD8"/>
    <w:rsid w:val="00424905"/>
    <w:rsid w:val="004316DA"/>
    <w:rsid w:val="004321DF"/>
    <w:rsid w:val="00455BBA"/>
    <w:rsid w:val="004710ED"/>
    <w:rsid w:val="004836F2"/>
    <w:rsid w:val="004B76D5"/>
    <w:rsid w:val="004D5D90"/>
    <w:rsid w:val="004D6D56"/>
    <w:rsid w:val="004E1E8C"/>
    <w:rsid w:val="004E30CB"/>
    <w:rsid w:val="00500336"/>
    <w:rsid w:val="00501584"/>
    <w:rsid w:val="00503A37"/>
    <w:rsid w:val="0051371E"/>
    <w:rsid w:val="00513874"/>
    <w:rsid w:val="00513DBB"/>
    <w:rsid w:val="00515F5C"/>
    <w:rsid w:val="005319D5"/>
    <w:rsid w:val="00532740"/>
    <w:rsid w:val="00550644"/>
    <w:rsid w:val="00566ADB"/>
    <w:rsid w:val="005856A0"/>
    <w:rsid w:val="005933C3"/>
    <w:rsid w:val="005B4674"/>
    <w:rsid w:val="005C5A00"/>
    <w:rsid w:val="005E7EDC"/>
    <w:rsid w:val="006026E9"/>
    <w:rsid w:val="00636B11"/>
    <w:rsid w:val="00657A66"/>
    <w:rsid w:val="006613BE"/>
    <w:rsid w:val="00663C10"/>
    <w:rsid w:val="00683315"/>
    <w:rsid w:val="006931A2"/>
    <w:rsid w:val="006A0460"/>
    <w:rsid w:val="006A319A"/>
    <w:rsid w:val="006B2689"/>
    <w:rsid w:val="006B2797"/>
    <w:rsid w:val="006B4724"/>
    <w:rsid w:val="006C234F"/>
    <w:rsid w:val="006D0FEB"/>
    <w:rsid w:val="006D3213"/>
    <w:rsid w:val="006E09E7"/>
    <w:rsid w:val="006E43F0"/>
    <w:rsid w:val="006F48D2"/>
    <w:rsid w:val="00702E8C"/>
    <w:rsid w:val="00711504"/>
    <w:rsid w:val="00722204"/>
    <w:rsid w:val="007571B0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172D9"/>
    <w:rsid w:val="00820218"/>
    <w:rsid w:val="008238C7"/>
    <w:rsid w:val="00824F73"/>
    <w:rsid w:val="008371B1"/>
    <w:rsid w:val="00850F99"/>
    <w:rsid w:val="00873C5F"/>
    <w:rsid w:val="008A0E72"/>
    <w:rsid w:val="008A714B"/>
    <w:rsid w:val="008C001A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0B0C"/>
    <w:rsid w:val="00A01D48"/>
    <w:rsid w:val="00A24C9A"/>
    <w:rsid w:val="00A347F2"/>
    <w:rsid w:val="00A4622B"/>
    <w:rsid w:val="00A5101C"/>
    <w:rsid w:val="00A6384C"/>
    <w:rsid w:val="00A66A82"/>
    <w:rsid w:val="00A827DE"/>
    <w:rsid w:val="00A9050E"/>
    <w:rsid w:val="00A93696"/>
    <w:rsid w:val="00AB53B3"/>
    <w:rsid w:val="00AC3B31"/>
    <w:rsid w:val="00AE5247"/>
    <w:rsid w:val="00B02308"/>
    <w:rsid w:val="00B31B5C"/>
    <w:rsid w:val="00B42820"/>
    <w:rsid w:val="00B65257"/>
    <w:rsid w:val="00B76E00"/>
    <w:rsid w:val="00B87014"/>
    <w:rsid w:val="00B94DC0"/>
    <w:rsid w:val="00BA501E"/>
    <w:rsid w:val="00BB5B67"/>
    <w:rsid w:val="00BC7741"/>
    <w:rsid w:val="00BD7E16"/>
    <w:rsid w:val="00BF54F5"/>
    <w:rsid w:val="00C004CC"/>
    <w:rsid w:val="00C031FD"/>
    <w:rsid w:val="00C0362B"/>
    <w:rsid w:val="00C20B7D"/>
    <w:rsid w:val="00C23694"/>
    <w:rsid w:val="00C249A5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59F1"/>
    <w:rsid w:val="00CE7749"/>
    <w:rsid w:val="00CE7BEF"/>
    <w:rsid w:val="00D06186"/>
    <w:rsid w:val="00D06C36"/>
    <w:rsid w:val="00D07E5A"/>
    <w:rsid w:val="00D1763E"/>
    <w:rsid w:val="00D21166"/>
    <w:rsid w:val="00D358D7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584A"/>
    <w:rsid w:val="00E7392C"/>
    <w:rsid w:val="00E742C8"/>
    <w:rsid w:val="00E74DD3"/>
    <w:rsid w:val="00E75DE7"/>
    <w:rsid w:val="00E80F4A"/>
    <w:rsid w:val="00E84AD6"/>
    <w:rsid w:val="00EB0349"/>
    <w:rsid w:val="00EB2991"/>
    <w:rsid w:val="00EB2CDF"/>
    <w:rsid w:val="00EC7704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52598-7EB0-43DB-A38F-5467B293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cp:lastPrinted>2019-10-28T01:17:00Z</cp:lastPrinted>
  <dcterms:created xsi:type="dcterms:W3CDTF">2021-07-06T05:45:00Z</dcterms:created>
  <dcterms:modified xsi:type="dcterms:W3CDTF">2021-09-20T08:02:00Z</dcterms:modified>
</cp:coreProperties>
</file>